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610D" w14:textId="54C4229D" w:rsidR="00732E0D" w:rsidRDefault="00732E0D">
      <w:r>
        <w:t xml:space="preserve">Kari H </w:t>
      </w:r>
      <w:proofErr w:type="spellStart"/>
      <w:r>
        <w:t>Lautamäki</w:t>
      </w:r>
      <w:proofErr w:type="spellEnd"/>
      <w:r>
        <w:t xml:space="preserve"> </w:t>
      </w:r>
      <w:r>
        <w:br/>
      </w:r>
      <w:r>
        <w:t xml:space="preserve">Ringvägen 11 </w:t>
      </w:r>
      <w:r>
        <w:br/>
      </w:r>
      <w:r>
        <w:t xml:space="preserve">831 37 Östersund </w:t>
      </w:r>
      <w:r>
        <w:br/>
      </w:r>
      <w:r>
        <w:t xml:space="preserve">0730 </w:t>
      </w:r>
      <w:proofErr w:type="gramStart"/>
      <w:r>
        <w:t>508648</w:t>
      </w:r>
      <w:proofErr w:type="gramEnd"/>
      <w:r>
        <w:t xml:space="preserve"> </w:t>
      </w:r>
      <w:r>
        <w:br/>
      </w:r>
      <w:r>
        <w:br/>
      </w:r>
      <w:r>
        <w:t>Me</w:t>
      </w:r>
      <w:r>
        <w:t>d</w:t>
      </w:r>
      <w:r>
        <w:t xml:space="preserve">lemsnummer: 71868749 </w:t>
      </w:r>
      <w:r>
        <w:br/>
      </w:r>
      <w:r>
        <w:br/>
      </w:r>
      <w:r>
        <w:t xml:space="preserve">Motion till årsmöte 19 februari 2022 Nedre Norra Fågelhundsklubben </w:t>
      </w:r>
      <w:r>
        <w:br/>
      </w:r>
      <w:r>
        <w:br/>
      </w:r>
      <w:r>
        <w:t xml:space="preserve">Jag vill att NNFK tillsätter en grupp för att anordna en demonstration utanför länsstyrelsen i Jämtland. Genom samarbete med övriga jakthundsklubbar, fiskare och friluftsföretag och berörda parter anordna en demonstration mot den absurda hanteringen av brukandet av vår fjällvärld som samebyar med ett gott samarbete med </w:t>
      </w:r>
      <w:proofErr w:type="spellStart"/>
      <w:r>
        <w:t>länstyrelserna</w:t>
      </w:r>
      <w:proofErr w:type="spellEnd"/>
      <w:r>
        <w:t xml:space="preserve"> försöker driva fram. De obstruerar så att ”vanligt folk” har en mycket </w:t>
      </w:r>
      <w:r>
        <w:t>begränsad</w:t>
      </w:r>
      <w:r>
        <w:t xml:space="preserve"> tillgång till fjällvärlden gällande i första hand jakt och prov men utan tvekan inom en snar framtid även fiske och friluftsliv. Med en </w:t>
      </w:r>
      <w:proofErr w:type="spellStart"/>
      <w:r>
        <w:t>demonstraion</w:t>
      </w:r>
      <w:proofErr w:type="spellEnd"/>
      <w:r>
        <w:t xml:space="preserve"> i god tid innan jaktpremiär så måste media börja agera i frågan. Gemene man har inte en aning om vad som pågår så vi MÅSTE få ut vårt budskap till </w:t>
      </w:r>
      <w:proofErr w:type="spellStart"/>
      <w:r>
        <w:t>allla</w:t>
      </w:r>
      <w:proofErr w:type="spellEnd"/>
      <w:r>
        <w:t xml:space="preserve"> för att på ett bättre, starkare sätt skapa opinion i frågan. En demonstration med några tusen skulle väcka frågan, som jag tror blir till hjälp för vår jakt och provverksamhet i vår gemensamma fjällvärld. </w:t>
      </w:r>
      <w:r>
        <w:br/>
      </w:r>
      <w:r>
        <w:br/>
      </w:r>
      <w:r>
        <w:t xml:space="preserve">Östersund 24 januari 2022 </w:t>
      </w:r>
      <w:r>
        <w:br/>
      </w:r>
      <w:r>
        <w:t xml:space="preserve">Kari H </w:t>
      </w:r>
      <w:proofErr w:type="spellStart"/>
      <w:r>
        <w:t>Lautamäki</w:t>
      </w:r>
      <w:proofErr w:type="spellEnd"/>
    </w:p>
    <w:p w14:paraId="0370B1E3" w14:textId="77777777" w:rsidR="00732E0D" w:rsidRDefault="00732E0D">
      <w:r>
        <w:br w:type="page"/>
      </w:r>
    </w:p>
    <w:p w14:paraId="3F2EA0E2" w14:textId="742F4AC6" w:rsidR="00732E0D" w:rsidRDefault="00732E0D" w:rsidP="00732E0D">
      <w:r>
        <w:lastRenderedPageBreak/>
        <w:t xml:space="preserve">Rekommendation ifrån </w:t>
      </w:r>
      <w:proofErr w:type="spellStart"/>
      <w:proofErr w:type="gramStart"/>
      <w:r>
        <w:t>NNFKs</w:t>
      </w:r>
      <w:proofErr w:type="spellEnd"/>
      <w:proofErr w:type="gramEnd"/>
      <w:r>
        <w:t xml:space="preserve"> styrelse på motion till årsmötet avseende</w:t>
      </w:r>
      <w:r>
        <w:t xml:space="preserve"> </w:t>
      </w:r>
      <w:r>
        <w:t>demonstration utanför Länsstyrelsen</w:t>
      </w:r>
    </w:p>
    <w:p w14:paraId="7ADEC3B5" w14:textId="77777777" w:rsidR="00732E0D" w:rsidRDefault="00732E0D" w:rsidP="00732E0D"/>
    <w:p w14:paraId="5F324A61" w14:textId="47EA2B6A" w:rsidR="00732E0D" w:rsidRDefault="00732E0D" w:rsidP="00732E0D">
      <w:r>
        <w:t>Styrelsen instämmer i synpunkten att det är av största vikt att påverka opinionen i frågan om</w:t>
      </w:r>
      <w:r>
        <w:br/>
      </w:r>
      <w:r>
        <w:t>hur LST det senaste åren kraftigt har försämrat för alla fågelhundsklubbar och</w:t>
      </w:r>
      <w:r>
        <w:t xml:space="preserve"> </w:t>
      </w:r>
      <w:r>
        <w:t>fågelhundsägare i möjligheterna till jakt, jaktprov och träning på statens mark.</w:t>
      </w:r>
      <w:r>
        <w:br/>
      </w:r>
      <w:r>
        <w:t>Styrelsen anser dock inte att en demonstration utanför Länsstyrelsen skulle gynna vare sig</w:t>
      </w:r>
      <w:r>
        <w:t xml:space="preserve"> </w:t>
      </w:r>
      <w:r>
        <w:t>klubben eller dess medlemmars intressen, av främst två skäl.</w:t>
      </w:r>
    </w:p>
    <w:p w14:paraId="106E34FE" w14:textId="415B6F1D" w:rsidR="00732E0D" w:rsidRDefault="00732E0D" w:rsidP="00732E0D">
      <w:r>
        <w:t>1. Fågelhundsklubbarnas verksamhet är trots allt starkt beroende av LST och en</w:t>
      </w:r>
      <w:r>
        <w:t xml:space="preserve"> </w:t>
      </w:r>
      <w:r>
        <w:t>demonstration i klubbens namn skulle riskera att kraftigt försämra relationen och</w:t>
      </w:r>
      <w:r>
        <w:t xml:space="preserve"> </w:t>
      </w:r>
      <w:r>
        <w:t>därmed riskera framkalla ytterligare svårigheter för klubben och främst dess</w:t>
      </w:r>
      <w:r>
        <w:t xml:space="preserve"> </w:t>
      </w:r>
      <w:r>
        <w:t>markansvarige.</w:t>
      </w:r>
    </w:p>
    <w:p w14:paraId="4F5A0759" w14:textId="6C82602B" w:rsidR="00732E0D" w:rsidRDefault="00732E0D" w:rsidP="00732E0D">
      <w:r>
        <w:t>2. Medias bevakningen av en dylik demonstration kan inte styras och skulle riskera att</w:t>
      </w:r>
      <w:r>
        <w:t xml:space="preserve"> </w:t>
      </w:r>
      <w:r>
        <w:t>kunna vinklas på ett, för klubben, ej önskvärt sätt, kanske som ”fågelhundsvärlden</w:t>
      </w:r>
      <w:r>
        <w:t xml:space="preserve"> </w:t>
      </w:r>
      <w:r>
        <w:t>mot samerna” snarare än på saklig information.</w:t>
      </w:r>
    </w:p>
    <w:p w14:paraId="4BD8C3CA" w14:textId="77777777" w:rsidR="00732E0D" w:rsidRDefault="00732E0D" w:rsidP="00732E0D"/>
    <w:p w14:paraId="1B74393A" w14:textId="55DBE9C8" w:rsidR="00233A65" w:rsidRDefault="00732E0D" w:rsidP="00732E0D">
      <w:r>
        <w:t>Med hänvisning till ovanstående yrkar styrelsen avslag på motionen.</w:t>
      </w:r>
    </w:p>
    <w:sectPr w:rsidR="0023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BB78" w14:textId="77777777" w:rsidR="00732E0D" w:rsidRDefault="00732E0D" w:rsidP="00732E0D">
      <w:pPr>
        <w:spacing w:after="0" w:line="240" w:lineRule="auto"/>
      </w:pPr>
      <w:r>
        <w:separator/>
      </w:r>
    </w:p>
  </w:endnote>
  <w:endnote w:type="continuationSeparator" w:id="0">
    <w:p w14:paraId="111CD7A7" w14:textId="77777777" w:rsidR="00732E0D" w:rsidRDefault="00732E0D" w:rsidP="0073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9ED7" w14:textId="77777777" w:rsidR="00732E0D" w:rsidRDefault="00732E0D" w:rsidP="00732E0D">
      <w:pPr>
        <w:spacing w:after="0" w:line="240" w:lineRule="auto"/>
      </w:pPr>
      <w:r>
        <w:separator/>
      </w:r>
    </w:p>
  </w:footnote>
  <w:footnote w:type="continuationSeparator" w:id="0">
    <w:p w14:paraId="56E15977" w14:textId="77777777" w:rsidR="00732E0D" w:rsidRDefault="00732E0D" w:rsidP="00732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0D"/>
    <w:rsid w:val="00233A65"/>
    <w:rsid w:val="0073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BEC2"/>
  <w15:chartTrackingRefBased/>
  <w15:docId w15:val="{07E7B437-8288-4945-8C5E-54390D4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32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32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3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2E0D"/>
  </w:style>
  <w:style w:type="paragraph" w:styleId="Sidfot">
    <w:name w:val="footer"/>
    <w:basedOn w:val="Normal"/>
    <w:link w:val="SidfotChar"/>
    <w:uiPriority w:val="99"/>
    <w:unhideWhenUsed/>
    <w:rsid w:val="0073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Vallström</dc:creator>
  <cp:keywords/>
  <dc:description/>
  <cp:lastModifiedBy>Kajsa Vallström</cp:lastModifiedBy>
  <cp:revision>1</cp:revision>
  <dcterms:created xsi:type="dcterms:W3CDTF">2022-02-14T19:42:00Z</dcterms:created>
  <dcterms:modified xsi:type="dcterms:W3CDTF">2022-02-14T19:48:00Z</dcterms:modified>
</cp:coreProperties>
</file>